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Соловьевой Натальи Михайловны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Соловьева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Н.М.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4987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